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ПЕРХЛЯЙСКОГО СЕЛЬСКОГО ПОСЕЛЕНИЯ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42E28" w:rsidRDefault="006C1E22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19</w:t>
      </w:r>
      <w:r w:rsidR="00542E28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542E28">
        <w:rPr>
          <w:sz w:val="28"/>
          <w:szCs w:val="28"/>
        </w:rPr>
        <w:t xml:space="preserve">.2026                                                                              </w:t>
      </w:r>
      <w:r w:rsidR="00D94E83">
        <w:rPr>
          <w:sz w:val="28"/>
          <w:szCs w:val="28"/>
        </w:rPr>
        <w:t xml:space="preserve">                            № </w:t>
      </w:r>
      <w:r>
        <w:rPr>
          <w:sz w:val="28"/>
          <w:szCs w:val="28"/>
        </w:rPr>
        <w:t>42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>
        <w:rPr>
          <w:b/>
          <w:sz w:val="28"/>
          <w:szCs w:val="28"/>
        </w:rPr>
        <w:t xml:space="preserve"> сельскому поселению Рузаевского муниципального района Республики Мордовия</w:t>
      </w:r>
    </w:p>
    <w:p w:rsidR="00542E28" w:rsidRDefault="00542E28" w:rsidP="00542E28">
      <w:pPr>
        <w:jc w:val="center"/>
        <w:rPr>
          <w:sz w:val="28"/>
          <w:szCs w:val="28"/>
        </w:rPr>
      </w:pPr>
    </w:p>
    <w:p w:rsidR="00542E28" w:rsidRDefault="00542E28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542E28" w:rsidRDefault="00542E28" w:rsidP="00542E28">
      <w:pPr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Перхляйского сельского поселения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Рузаевского муниципального района </w:t>
      </w: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E102E" w:rsidRDefault="001E102E" w:rsidP="00D17C2F">
      <w:pPr>
        <w:jc w:val="both"/>
        <w:rPr>
          <w:sz w:val="28"/>
          <w:szCs w:val="28"/>
        </w:rPr>
      </w:pPr>
    </w:p>
    <w:p w:rsidR="006C1E22" w:rsidRDefault="006C1E22" w:rsidP="006C1E22">
      <w:pPr>
        <w:rPr>
          <w:sz w:val="28"/>
          <w:szCs w:val="28"/>
        </w:rPr>
      </w:pPr>
      <w:r w:rsidRPr="00616D3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З</w:t>
      </w:r>
      <w:r>
        <w:rPr>
          <w:sz w:val="28"/>
          <w:szCs w:val="28"/>
        </w:rPr>
        <w:t xml:space="preserve">емельному участку, </w:t>
      </w:r>
      <w:r w:rsidRPr="00616D3C">
        <w:rPr>
          <w:sz w:val="28"/>
          <w:szCs w:val="28"/>
        </w:rPr>
        <w:t>с кадастровым номером 13:17:0114001:</w:t>
      </w:r>
      <w:r>
        <w:rPr>
          <w:sz w:val="28"/>
          <w:szCs w:val="28"/>
        </w:rPr>
        <w:t>1685</w:t>
      </w:r>
      <w:r>
        <w:rPr>
          <w:sz w:val="28"/>
          <w:szCs w:val="28"/>
        </w:rPr>
        <w:t xml:space="preserve">, присвоить уточненный </w:t>
      </w:r>
      <w:r w:rsidRPr="00616D3C">
        <w:rPr>
          <w:sz w:val="28"/>
          <w:szCs w:val="28"/>
        </w:rPr>
        <w:t>адрес: Российская Федерация, Республика Мордо</w:t>
      </w:r>
      <w:r>
        <w:rPr>
          <w:sz w:val="28"/>
          <w:szCs w:val="28"/>
        </w:rPr>
        <w:t xml:space="preserve">вия, Рузаевский муниципальный </w:t>
      </w:r>
      <w:r w:rsidRPr="00616D3C">
        <w:rPr>
          <w:sz w:val="28"/>
          <w:szCs w:val="28"/>
        </w:rPr>
        <w:t xml:space="preserve">район, </w:t>
      </w:r>
      <w:proofErr w:type="spellStart"/>
      <w:r w:rsidRPr="00616D3C">
        <w:rPr>
          <w:sz w:val="28"/>
          <w:szCs w:val="28"/>
        </w:rPr>
        <w:t>Перхляйское</w:t>
      </w:r>
      <w:proofErr w:type="spellEnd"/>
      <w:r w:rsidRPr="00616D3C">
        <w:rPr>
          <w:sz w:val="28"/>
          <w:szCs w:val="28"/>
        </w:rPr>
        <w:t xml:space="preserve"> сельское поселение, с. </w:t>
      </w:r>
      <w:proofErr w:type="spellStart"/>
      <w:r w:rsidRPr="00616D3C">
        <w:rPr>
          <w:sz w:val="28"/>
          <w:szCs w:val="28"/>
        </w:rPr>
        <w:t>Перхляй</w:t>
      </w:r>
      <w:proofErr w:type="spellEnd"/>
      <w:r w:rsidRPr="00616D3C">
        <w:rPr>
          <w:sz w:val="28"/>
          <w:szCs w:val="28"/>
        </w:rPr>
        <w:t xml:space="preserve">, </w:t>
      </w:r>
    </w:p>
    <w:p w:rsidR="006C1E22" w:rsidRPr="00616D3C" w:rsidRDefault="006C1E22" w:rsidP="006C1E22">
      <w:pPr>
        <w:rPr>
          <w:bCs/>
          <w:sz w:val="28"/>
          <w:szCs w:val="28"/>
        </w:rPr>
      </w:pPr>
      <w:r w:rsidRPr="00616D3C"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Шишкеевская</w:t>
      </w:r>
      <w:proofErr w:type="spellEnd"/>
      <w:r w:rsidRPr="00616D3C">
        <w:rPr>
          <w:sz w:val="28"/>
          <w:szCs w:val="28"/>
        </w:rPr>
        <w:t xml:space="preserve">, </w:t>
      </w:r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 2</w:t>
      </w:r>
      <w:r w:rsidR="00251F43">
        <w:rPr>
          <w:sz w:val="28"/>
          <w:szCs w:val="28"/>
        </w:rPr>
        <w:t>3</w:t>
      </w:r>
      <w:r w:rsidRPr="00616D3C">
        <w:rPr>
          <w:sz w:val="28"/>
          <w:szCs w:val="28"/>
        </w:rPr>
        <w:t>.</w:t>
      </w:r>
    </w:p>
    <w:p w:rsidR="001E102E" w:rsidRDefault="001E102E" w:rsidP="001E102E">
      <w:pPr>
        <w:jc w:val="both"/>
        <w:rPr>
          <w:sz w:val="28"/>
          <w:szCs w:val="28"/>
        </w:rPr>
      </w:pPr>
    </w:p>
    <w:p w:rsidR="00542E28" w:rsidRDefault="00FD2797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542E28" w:rsidRDefault="00542E28" w:rsidP="00542E28">
      <w:pPr>
        <w:jc w:val="both"/>
        <w:rPr>
          <w:sz w:val="28"/>
          <w:szCs w:val="28"/>
        </w:rPr>
      </w:pPr>
    </w:p>
    <w:p w:rsidR="00542E28" w:rsidRDefault="00542E28" w:rsidP="00542E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6C1E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Перхляйского </w:t>
      </w:r>
    </w:p>
    <w:p w:rsidR="006C1E22" w:rsidRDefault="00542E28" w:rsidP="00542E2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6C1E22">
        <w:rPr>
          <w:sz w:val="28"/>
          <w:szCs w:val="28"/>
        </w:rPr>
        <w:t xml:space="preserve"> Рузаевского </w:t>
      </w:r>
    </w:p>
    <w:p w:rsidR="00542E28" w:rsidRDefault="006C1E22" w:rsidP="00542E2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542E28">
        <w:rPr>
          <w:sz w:val="28"/>
          <w:szCs w:val="28"/>
        </w:rPr>
        <w:t xml:space="preserve">                                                       </w:t>
      </w:r>
      <w:r w:rsidR="000347A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О.А. Тихонова</w:t>
      </w:r>
    </w:p>
    <w:p w:rsidR="00542E28" w:rsidRDefault="00542E28" w:rsidP="00542E28"/>
    <w:p w:rsidR="009C256F" w:rsidRDefault="009C256F"/>
    <w:sectPr w:rsidR="009C256F" w:rsidSect="006C1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96" w:rsidRDefault="001D6396">
      <w:r>
        <w:separator/>
      </w:r>
    </w:p>
  </w:endnote>
  <w:endnote w:type="continuationSeparator" w:id="0">
    <w:p w:rsidR="001D6396" w:rsidRDefault="001D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96" w:rsidRDefault="001D6396">
      <w:r>
        <w:separator/>
      </w:r>
    </w:p>
  </w:footnote>
  <w:footnote w:type="continuationSeparator" w:id="0">
    <w:p w:rsidR="001D6396" w:rsidRDefault="001D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D63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4265"/>
    <w:multiLevelType w:val="hybridMultilevel"/>
    <w:tmpl w:val="FDFC5C1E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347A8"/>
    <w:rsid w:val="0014055F"/>
    <w:rsid w:val="001D6396"/>
    <w:rsid w:val="001E102E"/>
    <w:rsid w:val="00251F43"/>
    <w:rsid w:val="002C2816"/>
    <w:rsid w:val="00383D6E"/>
    <w:rsid w:val="003F2742"/>
    <w:rsid w:val="00533175"/>
    <w:rsid w:val="00542E28"/>
    <w:rsid w:val="005646F3"/>
    <w:rsid w:val="005E66A0"/>
    <w:rsid w:val="00603237"/>
    <w:rsid w:val="006B749C"/>
    <w:rsid w:val="006C1E22"/>
    <w:rsid w:val="007F3B5E"/>
    <w:rsid w:val="009C256F"/>
    <w:rsid w:val="00AA1778"/>
    <w:rsid w:val="00AF2FFA"/>
    <w:rsid w:val="00C72BEC"/>
    <w:rsid w:val="00D000B9"/>
    <w:rsid w:val="00D17C2F"/>
    <w:rsid w:val="00D94E83"/>
    <w:rsid w:val="00E562F2"/>
    <w:rsid w:val="00EB5A79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62D9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7</cp:revision>
  <dcterms:created xsi:type="dcterms:W3CDTF">2026-05-19T11:43:00Z</dcterms:created>
  <dcterms:modified xsi:type="dcterms:W3CDTF">2026-05-19T11:48:00Z</dcterms:modified>
</cp:coreProperties>
</file>